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E8" w:rsidRDefault="00372BE8" w:rsidP="00521E1C">
      <w:pPr>
        <w:rPr>
          <w:b/>
        </w:rPr>
      </w:pPr>
      <w:r>
        <w:rPr>
          <w:b/>
        </w:rPr>
        <w:t xml:space="preserve">Quick Check #1 </w:t>
      </w:r>
    </w:p>
    <w:p w:rsidR="00521E1C" w:rsidRPr="00521E1C" w:rsidRDefault="00521E1C" w:rsidP="00521E1C">
      <w:pPr>
        <w:rPr>
          <w:b/>
        </w:rPr>
      </w:pPr>
      <w:r w:rsidRPr="00521E1C">
        <w:rPr>
          <w:b/>
        </w:rPr>
        <w:t>Greco-Roman ideas:</w:t>
      </w:r>
    </w:p>
    <w:p w:rsidR="00521E1C" w:rsidRPr="00521E1C" w:rsidRDefault="00521E1C" w:rsidP="00521E1C">
      <w:r w:rsidRPr="00521E1C">
        <w:t>The Greek thinkers used logic and reason to investigate the nature of the universe, human society, and morality.</w:t>
      </w:r>
    </w:p>
    <w:p w:rsidR="00521E1C" w:rsidRPr="00521E1C" w:rsidRDefault="00521E1C" w:rsidP="00521E1C">
      <w:r w:rsidRPr="00521E1C">
        <w:t>They were seeking the truth.</w:t>
      </w:r>
    </w:p>
    <w:p w:rsidR="00521E1C" w:rsidRPr="00521E1C" w:rsidRDefault="00521E1C" w:rsidP="00521E1C">
      <w:r w:rsidRPr="00521E1C">
        <w:t>The Greek thinkers based their philosophy on the following assumptions:</w:t>
      </w:r>
    </w:p>
    <w:p w:rsidR="00521E1C" w:rsidRPr="00521E1C" w:rsidRDefault="00521E1C" w:rsidP="00521E1C">
      <w:r w:rsidRPr="00521E1C">
        <w:t>1. The universe is put together in an orderly way and is subject to absolute and unchanging laws.</w:t>
      </w:r>
    </w:p>
    <w:p w:rsidR="00521E1C" w:rsidRPr="00521E1C" w:rsidRDefault="00521E1C" w:rsidP="00521E1C">
      <w:r w:rsidRPr="00521E1C">
        <w:t>2. People can understand these laws through logic and reason.</w:t>
      </w:r>
    </w:p>
    <w:p w:rsidR="00235378" w:rsidRDefault="00521E1C" w:rsidP="00521E1C">
      <w:proofErr w:type="gramStart"/>
      <w:r w:rsidRPr="00521E1C">
        <w:t>3.The</w:t>
      </w:r>
      <w:proofErr w:type="gramEnd"/>
      <w:r w:rsidRPr="00521E1C">
        <w:t xml:space="preserve"> Greeks’ respect for human intelligence and the power of reason had allowed the ideas of democracy to flourish.</w:t>
      </w:r>
    </w:p>
    <w:p w:rsidR="00521E1C" w:rsidRDefault="00521E1C" w:rsidP="00521E1C">
      <w:r w:rsidRPr="00521E1C">
        <w:t>Socrates said “the unexamined life is not worth living.”  The belief in the individual’s ability to reason was an important contribution of Greek thought.</w:t>
      </w:r>
    </w:p>
    <w:p w:rsidR="00914E88" w:rsidRDefault="00914E88" w:rsidP="00521E1C">
      <w:r>
        <w:t>Romans developed and followed man-made laws like the Code of Justinian or the 12 Tables.  In the Judeo-Christian tradition, the Ten Commandments were followed, which were the laws of god.</w:t>
      </w:r>
    </w:p>
    <w:p w:rsidR="00521E1C" w:rsidRPr="00521E1C" w:rsidRDefault="00521E1C" w:rsidP="00521E1C">
      <w:pPr>
        <w:rPr>
          <w:b/>
        </w:rPr>
      </w:pPr>
      <w:r w:rsidRPr="00521E1C">
        <w:rPr>
          <w:b/>
        </w:rPr>
        <w:t>Judeo-Christian:</w:t>
      </w:r>
    </w:p>
    <w:p w:rsidR="00521E1C" w:rsidRDefault="00521E1C" w:rsidP="00521E1C">
      <w:r w:rsidRPr="00521E1C">
        <w:t>The Hebrew Scriptures (the Old Testament to Christians)</w:t>
      </w:r>
      <w:r w:rsidR="00963FB5">
        <w:t xml:space="preserve"> </w:t>
      </w:r>
      <w:r w:rsidRPr="00521E1C">
        <w:t xml:space="preserve">state that human </w:t>
      </w:r>
      <w:proofErr w:type="gramStart"/>
      <w:r w:rsidRPr="00521E1C">
        <w:t>beings  are</w:t>
      </w:r>
      <w:proofErr w:type="gramEnd"/>
      <w:r w:rsidRPr="00521E1C">
        <w:t xml:space="preserve"> created in God’s image</w:t>
      </w:r>
    </w:p>
    <w:p w:rsidR="00521E1C" w:rsidRDefault="00521E1C" w:rsidP="00521E1C">
      <w:r w:rsidRPr="00521E1C">
        <w:t xml:space="preserve">The Hebrews interpreted this to mean that each human being has a divine spark that gives him or </w:t>
      </w:r>
      <w:proofErr w:type="gramStart"/>
      <w:r w:rsidRPr="00521E1C">
        <w:t>her a</w:t>
      </w:r>
      <w:proofErr w:type="gramEnd"/>
      <w:r w:rsidRPr="00521E1C">
        <w:t xml:space="preserve"> dignity that can never be taken away.</w:t>
      </w:r>
    </w:p>
    <w:p w:rsidR="006B2C2F" w:rsidRDefault="006B2C2F" w:rsidP="00521E1C">
      <w:r>
        <w:t xml:space="preserve">In trials, the accused had an absolute right against self-incrimination and was not permitted to make statements harmful to </w:t>
      </w:r>
      <w:proofErr w:type="gramStart"/>
      <w:r>
        <w:t>himself</w:t>
      </w:r>
      <w:proofErr w:type="gramEnd"/>
      <w:r>
        <w:t xml:space="preserve"> or herself.</w:t>
      </w:r>
    </w:p>
    <w:p w:rsidR="006B2C2F" w:rsidRDefault="006B2C2F" w:rsidP="00521E1C">
      <w:r>
        <w:t>All humans are equal and should be treated equally before the law.</w:t>
      </w:r>
    </w:p>
    <w:p w:rsidR="006B2C2F" w:rsidRDefault="006B2C2F" w:rsidP="00521E1C">
      <w:r>
        <w:t>The concept of majority rule comes from the Torah’s command to “follow the multitude.”</w:t>
      </w:r>
    </w:p>
    <w:p w:rsidR="00521E1C" w:rsidRDefault="00521E1C" w:rsidP="00521E1C">
      <w:r w:rsidRPr="00521E1C">
        <w:t>For Greeks and Romans, the individual had dignity because of his or her ability to reason.</w:t>
      </w:r>
    </w:p>
    <w:p w:rsidR="0074360D" w:rsidRPr="00521E1C" w:rsidRDefault="0074360D" w:rsidP="00521E1C">
      <w:r>
        <w:t>The individual in the Judeo-Christian tradition had an obligation to fight against evil and stand up for what is morally right.  In the Greco-Roman tradition it was important for individuals to have an obligation to the state, and participate in public affairs.</w:t>
      </w:r>
    </w:p>
    <w:p w:rsidR="00521E1C" w:rsidRDefault="00521E1C" w:rsidP="00521E1C">
      <w:r w:rsidRPr="00521E1C">
        <w:t>For the Hebrews, each had dignity simply by being a child of God.</w:t>
      </w:r>
    </w:p>
    <w:p w:rsidR="00521E1C" w:rsidRPr="00521E1C" w:rsidRDefault="00521E1C" w:rsidP="00521E1C">
      <w:r w:rsidRPr="00521E1C">
        <w:lastRenderedPageBreak/>
        <w:t xml:space="preserve">The </w:t>
      </w:r>
      <w:proofErr w:type="gramStart"/>
      <w:r w:rsidRPr="00521E1C">
        <w:t>Hebrews</w:t>
      </w:r>
      <w:proofErr w:type="gramEnd"/>
      <w:r w:rsidRPr="00521E1C">
        <w:t xml:space="preserve"> believe that God has given human beings moral freedom- the capacity to choose between good and evil</w:t>
      </w:r>
    </w:p>
    <w:p w:rsidR="00521E1C" w:rsidRPr="00521E1C" w:rsidRDefault="00521E1C" w:rsidP="00521E1C">
      <w:r w:rsidRPr="00521E1C">
        <w:t>Therefore, each person was responsible for the choices he or she made.</w:t>
      </w:r>
    </w:p>
    <w:p w:rsidR="00521E1C" w:rsidRDefault="00521E1C" w:rsidP="00521E1C">
      <w:r w:rsidRPr="00521E1C">
        <w:t>Led to a new emphasis on the worth of the individual</w:t>
      </w:r>
    </w:p>
    <w:sectPr w:rsidR="00521E1C" w:rsidSect="00235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E1C"/>
    <w:rsid w:val="00235378"/>
    <w:rsid w:val="00372BE8"/>
    <w:rsid w:val="0044600B"/>
    <w:rsid w:val="00491DE9"/>
    <w:rsid w:val="00521E1C"/>
    <w:rsid w:val="006B2C2F"/>
    <w:rsid w:val="0074360D"/>
    <w:rsid w:val="008E14A2"/>
    <w:rsid w:val="00914E88"/>
    <w:rsid w:val="00963FB5"/>
    <w:rsid w:val="00CB7206"/>
    <w:rsid w:val="00FB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57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6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2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6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82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1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7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2014-03-07T17:02:00Z</dcterms:created>
  <dcterms:modified xsi:type="dcterms:W3CDTF">2014-09-22T21:07:00Z</dcterms:modified>
</cp:coreProperties>
</file>